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1AA675" w14:textId="77777777" w:rsidR="009A362E" w:rsidRPr="007F7932" w:rsidRDefault="009A362E" w:rsidP="009A362E">
      <w:pPr>
        <w:rPr>
          <w:sz w:val="84"/>
          <w:szCs w:val="84"/>
        </w:rPr>
      </w:pP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515940A4" wp14:editId="6811A34D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CE27C" w14:textId="77777777" w:rsidR="009A362E" w:rsidRDefault="009A362E" w:rsidP="009A362E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" stroked="f">
                <v:fill opacity="32896f"/>
                <v:textbox inset="0,0,0,0">
                  <w:txbxContent>
                    <w:p w14:paraId="620CE27C" w14:textId="77777777" w:rsidR="009A362E" w:rsidRDefault="009A362E" w:rsidP="009A362E">
                      <w:pPr>
                        <w:rPr>
                          <w:color w:val="C0C0C0"/>
                          <w:sz w:val="300"/>
                        </w:rPr>
                      </w:pPr>
                      <w:r>
                        <w:rPr>
                          <w:color w:val="C0C0C0"/>
                          <w:sz w:val="3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07B2A501" wp14:editId="6B70DDA5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2CEF" w14:textId="77777777" w:rsidR="009A362E" w:rsidRDefault="009A362E" w:rsidP="009A362E">
                            <w:r>
                              <w:t>Name:</w:t>
                            </w:r>
                          </w:p>
                          <w:p w14:paraId="6B819713" w14:textId="77777777" w:rsidR="009A362E" w:rsidRDefault="009A362E" w:rsidP="009A362E"/>
                          <w:p w14:paraId="658DB454" w14:textId="77777777" w:rsidR="009A362E" w:rsidRDefault="009A362E" w:rsidP="009A362E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" strokeweight="1pt">
                <v:textbox inset="8.2pt,4.6pt,8.2pt,4.6pt">
                  <w:txbxContent>
                    <w:p w14:paraId="430D2CEF" w14:textId="77777777" w:rsidR="009A362E" w:rsidRDefault="009A362E" w:rsidP="009A362E">
                      <w:r>
                        <w:t>Name:</w:t>
                      </w:r>
                    </w:p>
                    <w:p w14:paraId="6B819713" w14:textId="77777777" w:rsidR="009A362E" w:rsidRDefault="009A362E" w:rsidP="009A362E"/>
                    <w:p w14:paraId="658DB454" w14:textId="77777777" w:rsidR="009A362E" w:rsidRDefault="009A362E" w:rsidP="009A362E"/>
                  </w:txbxContent>
                </v:textbox>
                <w10:wrap type="square"/>
              </v:shape>
            </w:pict>
          </mc:Fallback>
        </mc:AlternateContent>
      </w:r>
      <w:r w:rsidRPr="007F7932">
        <w:rPr>
          <w:sz w:val="84"/>
          <w:szCs w:val="84"/>
        </w:rPr>
        <w:t xml:space="preserve">CE # </w:t>
      </w:r>
      <w:r>
        <w:rPr>
          <w:sz w:val="84"/>
          <w:szCs w:val="84"/>
        </w:rPr>
        <w:t>14</w:t>
      </w:r>
      <w:r w:rsidRPr="007F7932">
        <w:rPr>
          <w:sz w:val="84"/>
          <w:szCs w:val="84"/>
        </w:rPr>
        <w:t>-</w:t>
      </w:r>
      <w:r>
        <w:rPr>
          <w:sz w:val="84"/>
          <w:szCs w:val="84"/>
        </w:rPr>
        <w:t>Oceania</w:t>
      </w:r>
      <w:bookmarkStart w:id="0" w:name="_GoBack"/>
      <w:bookmarkEnd w:id="0"/>
    </w:p>
    <w:p w14:paraId="3170BE95" w14:textId="77777777" w:rsidR="009A362E" w:rsidRDefault="009A362E" w:rsidP="009A362E">
      <w:pPr>
        <w:rPr>
          <w:sz w:val="16"/>
        </w:rPr>
      </w:pPr>
    </w:p>
    <w:p w14:paraId="4D4C1925" w14:textId="77777777" w:rsidR="009A362E" w:rsidRDefault="009A362E" w:rsidP="009A362E">
      <w:pPr>
        <w:rPr>
          <w:sz w:val="16"/>
        </w:rPr>
      </w:pPr>
    </w:p>
    <w:p w14:paraId="7B6D7110" w14:textId="77777777" w:rsidR="009A362E" w:rsidRDefault="009A362E" w:rsidP="009A362E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F3EB51" wp14:editId="1F975D51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4516" w14:textId="77777777" w:rsidR="009A362E" w:rsidRPr="00B91714" w:rsidRDefault="009A362E" w:rsidP="009A362E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7F4E60F0" w14:textId="77777777" w:rsidR="009A362E" w:rsidRPr="00B91714" w:rsidRDefault="009A362E" w:rsidP="009A362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 can cut it out and staple it</w:t>
                            </w:r>
                          </w:p>
                          <w:p w14:paraId="7CE9D271" w14:textId="77777777" w:rsidR="009A362E" w:rsidRPr="00B91714" w:rsidRDefault="009A362E" w:rsidP="009A362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 and paste from a computer</w:t>
                            </w:r>
                          </w:p>
                          <w:p w14:paraId="313B319D" w14:textId="77777777" w:rsidR="009A362E" w:rsidRPr="00B91714" w:rsidRDefault="009A362E" w:rsidP="009A362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or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0Yy0CAABY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" strokeweight=".5pt">
                <v:textbox inset="7.45pt,3.85pt,7.45pt,3.85pt">
                  <w:txbxContent>
                    <w:p w14:paraId="75134516" w14:textId="77777777" w:rsidR="009A362E" w:rsidRPr="00B91714" w:rsidRDefault="009A362E" w:rsidP="009A362E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7F4E60F0" w14:textId="77777777" w:rsidR="009A362E" w:rsidRPr="00B91714" w:rsidRDefault="009A362E" w:rsidP="009A362E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 can cut it out and staple it</w:t>
                      </w:r>
                    </w:p>
                    <w:p w14:paraId="7CE9D271" w14:textId="77777777" w:rsidR="009A362E" w:rsidRPr="00B91714" w:rsidRDefault="009A362E" w:rsidP="009A362E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 and paste from a computer</w:t>
                      </w:r>
                    </w:p>
                    <w:p w14:paraId="313B319D" w14:textId="77777777" w:rsidR="009A362E" w:rsidRPr="00B91714" w:rsidRDefault="009A362E" w:rsidP="009A362E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or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975DBD" w14:textId="77777777" w:rsidR="009A362E" w:rsidRDefault="009A362E" w:rsidP="009A362E">
      <w:pPr>
        <w:rPr>
          <w:sz w:val="16"/>
        </w:rPr>
      </w:pPr>
    </w:p>
    <w:p w14:paraId="39F3D6EE" w14:textId="77777777" w:rsidR="009A362E" w:rsidRDefault="009A362E" w:rsidP="009A362E">
      <w:pPr>
        <w:rPr>
          <w:sz w:val="16"/>
        </w:rPr>
      </w:pPr>
    </w:p>
    <w:p w14:paraId="5A8935EF" w14:textId="77777777" w:rsidR="009A362E" w:rsidRDefault="009A362E" w:rsidP="009A362E">
      <w:pPr>
        <w:rPr>
          <w:sz w:val="16"/>
        </w:rPr>
      </w:pPr>
    </w:p>
    <w:p w14:paraId="5CE70AFB" w14:textId="77777777" w:rsidR="009A362E" w:rsidRDefault="009A362E" w:rsidP="009A362E">
      <w:pPr>
        <w:rPr>
          <w:sz w:val="16"/>
        </w:rPr>
      </w:pPr>
    </w:p>
    <w:p w14:paraId="269D3460" w14:textId="77777777" w:rsidR="009A362E" w:rsidRDefault="009A362E" w:rsidP="009A362E">
      <w:pPr>
        <w:rPr>
          <w:sz w:val="16"/>
        </w:rPr>
      </w:pPr>
    </w:p>
    <w:p w14:paraId="77EEFDA5" w14:textId="77777777" w:rsidR="009A362E" w:rsidRDefault="009A362E" w:rsidP="009A362E">
      <w:pPr>
        <w:rPr>
          <w:sz w:val="16"/>
        </w:rPr>
      </w:pPr>
    </w:p>
    <w:p w14:paraId="26859AAE" w14:textId="77777777" w:rsidR="009A362E" w:rsidRDefault="009A362E" w:rsidP="009A362E">
      <w:pPr>
        <w:rPr>
          <w:sz w:val="16"/>
        </w:rPr>
      </w:pPr>
    </w:p>
    <w:p w14:paraId="6E8BC2E0" w14:textId="77777777" w:rsidR="009A362E" w:rsidRDefault="009A362E" w:rsidP="009A362E">
      <w:pPr>
        <w:rPr>
          <w:sz w:val="16"/>
        </w:rPr>
      </w:pPr>
    </w:p>
    <w:p w14:paraId="02BFF806" w14:textId="77777777" w:rsidR="009A362E" w:rsidRDefault="009A362E" w:rsidP="009A362E">
      <w:pPr>
        <w:rPr>
          <w:sz w:val="16"/>
        </w:rPr>
      </w:pPr>
    </w:p>
    <w:p w14:paraId="199AC058" w14:textId="77777777" w:rsidR="009A362E" w:rsidRDefault="009A362E" w:rsidP="009A362E">
      <w:pPr>
        <w:rPr>
          <w:sz w:val="16"/>
        </w:rPr>
      </w:pPr>
    </w:p>
    <w:p w14:paraId="60D1B25B" w14:textId="77777777" w:rsidR="009A362E" w:rsidRDefault="009A362E" w:rsidP="009A362E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CE3AC91" wp14:editId="155FFCBD">
                <wp:simplePos x="0" y="0"/>
                <wp:positionH relativeFrom="margin">
                  <wp:posOffset>193675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59F2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4D8484E3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6FEAC87C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1D1A3CF4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12A11284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48501C6F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445F96EE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222E02AD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5A2974FF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author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(last name or names only) and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source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037A45CA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04D4001F" w14:textId="77777777" w:rsidR="009A362E" w:rsidRPr="00B91714" w:rsidRDefault="009A362E" w:rsidP="009A362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54155F68" w14:textId="77777777" w:rsidR="009A362E" w:rsidRPr="00B91714" w:rsidRDefault="009A362E" w:rsidP="009A362E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52F9F0D2" w14:textId="77777777" w:rsidR="009A362E" w:rsidRPr="00B91714" w:rsidRDefault="009A362E" w:rsidP="009A362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 example with author:</w:t>
                            </w:r>
                          </w:p>
                          <w:p w14:paraId="59989289" w14:textId="77777777" w:rsidR="009A362E" w:rsidRPr="00B91714" w:rsidRDefault="009A362E" w:rsidP="009A362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(Spotts, csmonitor.com, 29 October 2014).</w:t>
                            </w:r>
                          </w:p>
                          <w:p w14:paraId="4D3A8156" w14:textId="77777777" w:rsidR="009A362E" w:rsidRPr="00B91714" w:rsidRDefault="009A362E" w:rsidP="009A362E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5880ABD7" w14:textId="77777777" w:rsidR="009A362E" w:rsidRPr="00B91714" w:rsidRDefault="009A362E" w:rsidP="009A362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 example without author:</w:t>
                            </w:r>
                          </w:p>
                          <w:p w14:paraId="5B4D2AA6" w14:textId="77777777" w:rsidR="009A362E" w:rsidRPr="00B91714" w:rsidRDefault="009A362E" w:rsidP="009A362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3A6A1073" w14:textId="77777777" w:rsidR="009A362E" w:rsidRPr="00B91714" w:rsidRDefault="009A362E" w:rsidP="009A362E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1205E612" w14:textId="77777777" w:rsidR="009A362E" w:rsidRPr="00B91714" w:rsidRDefault="009A362E" w:rsidP="009A362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 articles with author:</w:t>
                            </w:r>
                          </w:p>
                          <w:p w14:paraId="0757EF4C" w14:textId="77777777" w:rsidR="009A362E" w:rsidRPr="00B91714" w:rsidRDefault="009A362E" w:rsidP="009A362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A launch failure is a dramatic, expensive, visceral event” (Spotts,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5383F746" w14:textId="77777777" w:rsidR="009A362E" w:rsidRPr="00B91714" w:rsidRDefault="009A362E" w:rsidP="009A362E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08B208E8" w14:textId="77777777" w:rsidR="009A362E" w:rsidRPr="00B91714" w:rsidRDefault="009A362E" w:rsidP="009A362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 articles without author:</w:t>
                            </w:r>
                          </w:p>
                          <w:p w14:paraId="310C62E8" w14:textId="77777777" w:rsidR="009A362E" w:rsidRPr="00B91714" w:rsidRDefault="009A362E" w:rsidP="009A362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433B21B8" w14:textId="77777777" w:rsidR="009A362E" w:rsidRPr="00B91714" w:rsidRDefault="009A362E" w:rsidP="009A362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E89559A" w14:textId="77777777" w:rsidR="009A362E" w:rsidRPr="00B91714" w:rsidRDefault="009A362E" w:rsidP="009A362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5A5D2E9" w14:textId="77777777" w:rsidR="009A362E" w:rsidRPr="00B91714" w:rsidRDefault="009A362E" w:rsidP="009A362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copying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4598DF94" w14:textId="77777777" w:rsidR="009A362E" w:rsidRPr="00B91714" w:rsidRDefault="009A362E" w:rsidP="009A362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14C60DAE" w14:textId="77777777" w:rsidR="009A362E" w:rsidRPr="00DA7E05" w:rsidRDefault="009A362E" w:rsidP="009A362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(Spotts, csmonitor.com, 29 October 2014).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.2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" strokeweight="2pt">
                <v:textbox inset="7.45pt,3.85pt,7.45pt,3.85pt">
                  <w:txbxContent>
                    <w:p w14:paraId="4F2159F2" w14:textId="77777777" w:rsidR="009A362E" w:rsidRPr="00B91714" w:rsidRDefault="009A362E" w:rsidP="009A36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4D8484E3" w14:textId="77777777" w:rsidR="009A362E" w:rsidRPr="00B91714" w:rsidRDefault="009A362E" w:rsidP="009A36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6FEAC87C" w14:textId="77777777" w:rsidR="009A362E" w:rsidRPr="00B91714" w:rsidRDefault="009A362E" w:rsidP="009A362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1D1A3CF4" w14:textId="77777777" w:rsidR="009A362E" w:rsidRPr="00B91714" w:rsidRDefault="009A362E" w:rsidP="009A362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12A11284" w14:textId="77777777" w:rsidR="009A362E" w:rsidRPr="00B91714" w:rsidRDefault="009A362E" w:rsidP="009A362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48501C6F" w14:textId="77777777" w:rsidR="009A362E" w:rsidRPr="00B91714" w:rsidRDefault="009A362E" w:rsidP="009A362E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445F96EE" w14:textId="77777777" w:rsidR="009A362E" w:rsidRPr="00B91714" w:rsidRDefault="009A362E" w:rsidP="009A362E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222E02AD" w14:textId="77777777" w:rsidR="009A362E" w:rsidRPr="00B91714" w:rsidRDefault="009A362E" w:rsidP="009A362E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5A2974FF" w14:textId="77777777" w:rsidR="009A362E" w:rsidRPr="00B91714" w:rsidRDefault="009A362E" w:rsidP="009A36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author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(last name or names only) and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source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037A45CA" w14:textId="77777777" w:rsidR="009A362E" w:rsidRPr="00B91714" w:rsidRDefault="009A362E" w:rsidP="009A362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04D4001F" w14:textId="77777777" w:rsidR="009A362E" w:rsidRPr="00B91714" w:rsidRDefault="009A362E" w:rsidP="009A362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54155F68" w14:textId="77777777" w:rsidR="009A362E" w:rsidRPr="00B91714" w:rsidRDefault="009A362E" w:rsidP="009A362E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52F9F0D2" w14:textId="77777777" w:rsidR="009A362E" w:rsidRPr="00B91714" w:rsidRDefault="009A362E" w:rsidP="009A362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 example with author:</w:t>
                      </w:r>
                    </w:p>
                    <w:p w14:paraId="59989289" w14:textId="77777777" w:rsidR="009A362E" w:rsidRPr="00B91714" w:rsidRDefault="009A362E" w:rsidP="009A362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(Spotts, csmonitor.com, 29 October 2014).</w:t>
                      </w:r>
                    </w:p>
                    <w:p w14:paraId="4D3A8156" w14:textId="77777777" w:rsidR="009A362E" w:rsidRPr="00B91714" w:rsidRDefault="009A362E" w:rsidP="009A362E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5880ABD7" w14:textId="77777777" w:rsidR="009A362E" w:rsidRPr="00B91714" w:rsidRDefault="009A362E" w:rsidP="009A362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 example without author:</w:t>
                      </w:r>
                    </w:p>
                    <w:p w14:paraId="5B4D2AA6" w14:textId="77777777" w:rsidR="009A362E" w:rsidRPr="00B91714" w:rsidRDefault="009A362E" w:rsidP="009A362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3A6A1073" w14:textId="77777777" w:rsidR="009A362E" w:rsidRPr="00B91714" w:rsidRDefault="009A362E" w:rsidP="009A362E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1205E612" w14:textId="77777777" w:rsidR="009A362E" w:rsidRPr="00B91714" w:rsidRDefault="009A362E" w:rsidP="009A362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 articles with author:</w:t>
                      </w:r>
                    </w:p>
                    <w:p w14:paraId="0757EF4C" w14:textId="77777777" w:rsidR="009A362E" w:rsidRPr="00B91714" w:rsidRDefault="009A362E" w:rsidP="009A362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A launch failure is a dramatic, expensive, visceral event” (Spotts,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5383F746" w14:textId="77777777" w:rsidR="009A362E" w:rsidRPr="00B91714" w:rsidRDefault="009A362E" w:rsidP="009A362E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08B208E8" w14:textId="77777777" w:rsidR="009A362E" w:rsidRPr="00B91714" w:rsidRDefault="009A362E" w:rsidP="009A362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 articles without author:</w:t>
                      </w:r>
                    </w:p>
                    <w:p w14:paraId="310C62E8" w14:textId="77777777" w:rsidR="009A362E" w:rsidRPr="00B91714" w:rsidRDefault="009A362E" w:rsidP="009A362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433B21B8" w14:textId="77777777" w:rsidR="009A362E" w:rsidRPr="00B91714" w:rsidRDefault="009A362E" w:rsidP="009A362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E89559A" w14:textId="77777777" w:rsidR="009A362E" w:rsidRPr="00B91714" w:rsidRDefault="009A362E" w:rsidP="009A362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05A5D2E9" w14:textId="77777777" w:rsidR="009A362E" w:rsidRPr="00B91714" w:rsidRDefault="009A362E" w:rsidP="009A362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copying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4598DF94" w14:textId="77777777" w:rsidR="009A362E" w:rsidRPr="00B91714" w:rsidRDefault="009A362E" w:rsidP="009A362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14C60DAE" w14:textId="77777777" w:rsidR="009A362E" w:rsidRPr="00DA7E05" w:rsidRDefault="009A362E" w:rsidP="009A362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(Spotts, csmonitor.com, 29 October 2014).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B43B5A" w14:textId="77777777" w:rsidR="009A362E" w:rsidRDefault="009A362E" w:rsidP="009A362E">
      <w:pPr>
        <w:rPr>
          <w:sz w:val="16"/>
        </w:rPr>
      </w:pPr>
    </w:p>
    <w:p w14:paraId="0855D3ED" w14:textId="77777777" w:rsidR="009A362E" w:rsidRDefault="009A362E" w:rsidP="009A362E">
      <w:pPr>
        <w:rPr>
          <w:sz w:val="16"/>
        </w:rPr>
      </w:pPr>
    </w:p>
    <w:p w14:paraId="5FAFD19C" w14:textId="77777777" w:rsidR="009A362E" w:rsidRDefault="009A362E" w:rsidP="009A362E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7093572" w14:textId="77777777" w:rsidR="009A362E" w:rsidRDefault="009A362E" w:rsidP="009A362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7544635" w14:textId="77777777" w:rsidR="009A362E" w:rsidRDefault="009A362E" w:rsidP="009A362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7163965" w14:textId="77777777" w:rsidR="009A362E" w:rsidRDefault="009A362E" w:rsidP="009A362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6AA49EDF" w14:textId="77777777" w:rsidR="009A362E" w:rsidRDefault="009A362E" w:rsidP="009A362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486FC048" w14:textId="77777777" w:rsidR="009A362E" w:rsidRDefault="009A362E" w:rsidP="009A362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023059E2" w14:textId="77777777" w:rsidR="000E5847" w:rsidRDefault="00636029" w:rsidP="00D62574">
      <w:pPr>
        <w:pageBreakBefore/>
        <w:rPr>
          <w:sz w:val="36"/>
        </w:rPr>
      </w:pPr>
      <w:r>
        <w:rPr>
          <w:noProof/>
          <w:sz w:val="36"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1E6F8BC5" wp14:editId="3851C561">
            <wp:simplePos x="0" y="0"/>
            <wp:positionH relativeFrom="column">
              <wp:posOffset>3337560</wp:posOffset>
            </wp:positionH>
            <wp:positionV relativeFrom="paragraph">
              <wp:posOffset>-66040</wp:posOffset>
            </wp:positionV>
            <wp:extent cx="4034238" cy="2520086"/>
            <wp:effectExtent l="25400" t="25400" r="29845" b="2032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38" cy="252008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40DF8A6" wp14:editId="1708CD0D">
                <wp:simplePos x="0" y="0"/>
                <wp:positionH relativeFrom="column">
                  <wp:posOffset>3093720</wp:posOffset>
                </wp:positionH>
                <wp:positionV relativeFrom="paragraph">
                  <wp:posOffset>147320</wp:posOffset>
                </wp:positionV>
                <wp:extent cx="251460" cy="1664335"/>
                <wp:effectExtent l="0" t="0" r="254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5C41" w14:textId="77777777" w:rsidR="00636029" w:rsidRPr="00403237" w:rsidRDefault="00636029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3.6pt;margin-top:11.6pt;width:19.8pt;height:131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" stroked="f">
                <v:textbox style="layout-flow:vertical" inset="0,0,0,0">
                  <w:txbxContent>
                    <w:p w14:paraId="3FD65C41" w14:textId="77777777" w:rsidR="00636029" w:rsidRPr="00403237" w:rsidRDefault="00636029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  <w:r w:rsidR="000E5847">
        <w:rPr>
          <w:sz w:val="36"/>
        </w:rPr>
        <w:t>Type:</w:t>
      </w:r>
    </w:p>
    <w:p w14:paraId="13F4F0C5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36C57BDA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512D3336" w14:textId="77777777" w:rsidR="00D62574" w:rsidRPr="00F3622B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F3622B">
        <w:rPr>
          <w:dstrike/>
          <w:sz w:val="22"/>
          <w:szCs w:val="22"/>
        </w:rPr>
        <w:t>National</w:t>
      </w:r>
    </w:p>
    <w:p w14:paraId="4E12705D" w14:textId="77777777" w:rsidR="00D62574" w:rsidRDefault="00D62574" w:rsidP="00F3622B">
      <w:pPr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346D8025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67D9D58B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2AE227FD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4124DD5E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3E4D2B6D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3187CAFE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4183364F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61C74BD7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35B55A76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095C352A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31704CFF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3C46AA14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7DF79A21" w14:textId="77777777" w:rsidR="00D62574" w:rsidRPr="00D0406F" w:rsidRDefault="00D62574">
      <w:pPr>
        <w:rPr>
          <w:sz w:val="16"/>
        </w:rPr>
      </w:pPr>
    </w:p>
    <w:p w14:paraId="1EE0CE2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3151E392" w14:textId="77777777" w:rsidR="00D62574" w:rsidRDefault="00D62574">
      <w:pPr>
        <w:rPr>
          <w:sz w:val="20"/>
        </w:rPr>
      </w:pPr>
      <w:r>
        <w:rPr>
          <w:sz w:val="20"/>
        </w:rPr>
        <w:t xml:space="preserve">(newspaper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2D94285D" w14:textId="77777777" w:rsidR="00D62574" w:rsidRDefault="00D62574">
      <w:pPr>
        <w:rPr>
          <w:sz w:val="36"/>
        </w:rPr>
      </w:pPr>
    </w:p>
    <w:p w14:paraId="27DD46D6" w14:textId="77777777" w:rsidR="00D62574" w:rsidRDefault="00D62574">
      <w:pPr>
        <w:rPr>
          <w:sz w:val="36"/>
        </w:rPr>
      </w:pPr>
    </w:p>
    <w:p w14:paraId="6EF34B6B" w14:textId="77777777" w:rsidR="00D62574" w:rsidRDefault="00D62574">
      <w:pPr>
        <w:rPr>
          <w:sz w:val="36"/>
        </w:rPr>
      </w:pPr>
    </w:p>
    <w:p w14:paraId="06A1333F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137B699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1650D10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CB2CD7F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2823AD6" w14:textId="77777777" w:rsidR="00D62574" w:rsidRPr="00495D40" w:rsidRDefault="00D62574" w:rsidP="00D62574">
      <w:pPr>
        <w:rPr>
          <w:sz w:val="12"/>
          <w:szCs w:val="16"/>
        </w:rPr>
      </w:pPr>
    </w:p>
    <w:p w14:paraId="2917DD7A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3985638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63069B6" w14:textId="77777777" w:rsidR="00D62574" w:rsidRPr="00495D40" w:rsidRDefault="00D62574" w:rsidP="00D62574">
      <w:pPr>
        <w:rPr>
          <w:sz w:val="12"/>
          <w:szCs w:val="16"/>
        </w:rPr>
      </w:pPr>
    </w:p>
    <w:p w14:paraId="1A5458A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0D8CAB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7E4B69B" w14:textId="77777777" w:rsidR="00D62574" w:rsidRPr="00495D40" w:rsidRDefault="00D62574">
      <w:pPr>
        <w:rPr>
          <w:sz w:val="12"/>
          <w:szCs w:val="16"/>
        </w:rPr>
      </w:pPr>
    </w:p>
    <w:p w14:paraId="6C3E04A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245DBFB" w14:textId="77777777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7AF2FE8" wp14:editId="26CDBC5D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5528" w14:textId="77777777" w:rsidR="00636029" w:rsidRDefault="006360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20FCCFB3" w14:textId="77777777" w:rsidR="00636029" w:rsidRPr="00403237" w:rsidRDefault="00636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B8DCA6" w14:textId="77777777" w:rsidR="00636029" w:rsidRDefault="00636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*should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57F57EE1" w14:textId="77777777" w:rsidR="00636029" w:rsidRPr="00403237" w:rsidRDefault="00636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51115528" w14:textId="77777777" w:rsidR="00636029" w:rsidRDefault="0063602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20FCCFB3" w14:textId="77777777" w:rsidR="00636029" w:rsidRPr="00403237" w:rsidRDefault="00636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B8DCA6" w14:textId="77777777" w:rsidR="00636029" w:rsidRDefault="00636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*should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57F57EE1" w14:textId="77777777" w:rsidR="00636029" w:rsidRPr="00403237" w:rsidRDefault="00636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6D14E726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5F49B22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3F04AC9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471B5E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95CDB5A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A57E382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8BFEDE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617BF65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81649CD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A1A1B95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06A1025E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9E47E74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DD40BB8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AD27B0B" w14:textId="77777777" w:rsidR="00D0216C" w:rsidRPr="00495D40" w:rsidRDefault="00D0216C" w:rsidP="00D0216C">
      <w:pPr>
        <w:rPr>
          <w:sz w:val="12"/>
          <w:szCs w:val="16"/>
        </w:rPr>
      </w:pPr>
    </w:p>
    <w:p w14:paraId="07C72FBD" w14:textId="77777777" w:rsidR="00495D40" w:rsidRPr="00495D40" w:rsidRDefault="00495D40" w:rsidP="00495D40">
      <w:pPr>
        <w:rPr>
          <w:sz w:val="12"/>
          <w:szCs w:val="16"/>
        </w:rPr>
      </w:pPr>
    </w:p>
    <w:p w14:paraId="7F7F17DC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49C34796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639E1849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43169DB5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55AD05E4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69C7CD33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31180168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00FAD17F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31439907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09527B9D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3C5CDB63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E6AD" w14:textId="77777777" w:rsidR="00636029" w:rsidRDefault="00636029">
      <w:r>
        <w:separator/>
      </w:r>
    </w:p>
  </w:endnote>
  <w:endnote w:type="continuationSeparator" w:id="0">
    <w:p w14:paraId="0427986B" w14:textId="77777777" w:rsidR="00636029" w:rsidRDefault="0063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C7DE" w14:textId="77777777" w:rsidR="00636029" w:rsidRDefault="006360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F089" w14:textId="77777777" w:rsidR="00636029" w:rsidRDefault="00636029">
      <w:r>
        <w:separator/>
      </w:r>
    </w:p>
  </w:footnote>
  <w:footnote w:type="continuationSeparator" w:id="0">
    <w:p w14:paraId="29D5E79F" w14:textId="77777777" w:rsidR="00636029" w:rsidRDefault="0063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2pt;height:15.2pt" o:bullet="t">
        <v:imagedata r:id="rId1" o:title="Word Work File L_9799308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4C89"/>
    <w:multiLevelType w:val="hybridMultilevel"/>
    <w:tmpl w:val="DDBAA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183568"/>
    <w:rsid w:val="002802E4"/>
    <w:rsid w:val="00357CC8"/>
    <w:rsid w:val="00495D40"/>
    <w:rsid w:val="00636029"/>
    <w:rsid w:val="0072107F"/>
    <w:rsid w:val="008D1608"/>
    <w:rsid w:val="009A362E"/>
    <w:rsid w:val="009D1003"/>
    <w:rsid w:val="00AC3FA8"/>
    <w:rsid w:val="00B208DE"/>
    <w:rsid w:val="00CB3BBA"/>
    <w:rsid w:val="00D0216C"/>
    <w:rsid w:val="00D62574"/>
    <w:rsid w:val="00DD33C1"/>
    <w:rsid w:val="00E7008A"/>
    <w:rsid w:val="00F36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3A1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CB3BB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A362E"/>
    <w:rPr>
      <w:i/>
      <w:iCs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CB3BB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A362E"/>
    <w:rPr>
      <w:i/>
      <w:i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1903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4</cp:revision>
  <cp:lastPrinted>2014-04-07T14:47:00Z</cp:lastPrinted>
  <dcterms:created xsi:type="dcterms:W3CDTF">2014-04-07T14:47:00Z</dcterms:created>
  <dcterms:modified xsi:type="dcterms:W3CDTF">2015-02-09T21:34:00Z</dcterms:modified>
</cp:coreProperties>
</file>